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0F" w:rsidRPr="00612517" w:rsidRDefault="00612517" w:rsidP="00612517">
      <w:pPr>
        <w:shd w:val="clear" w:color="auto" w:fill="FFFFFF" w:themeFill="background1"/>
        <w:rPr>
          <w:rFonts w:cstheme="minorHAnsi"/>
          <w:b/>
        </w:rPr>
      </w:pPr>
      <w:r w:rsidRPr="00612517">
        <w:rPr>
          <w:rFonts w:cstheme="minorHAnsi"/>
          <w:b/>
        </w:rPr>
        <w:t>Jaarverslag Stichting Vrienden van De Berkhof 2023</w:t>
      </w:r>
    </w:p>
    <w:p w:rsidR="00612517" w:rsidRPr="00612517" w:rsidRDefault="00612517" w:rsidP="00612517">
      <w:pPr>
        <w:pStyle w:val="Normaalweb"/>
        <w:shd w:val="clear" w:color="auto" w:fill="FFFFFF" w:themeFill="background1"/>
        <w:spacing w:before="240" w:beforeAutospacing="0" w:after="240" w:afterAutospacing="0"/>
        <w:rPr>
          <w:rFonts w:asciiTheme="minorHAnsi" w:hAnsiTheme="minorHAnsi" w:cstheme="minorHAnsi"/>
          <w:sz w:val="22"/>
          <w:szCs w:val="22"/>
        </w:rPr>
      </w:pPr>
      <w:r w:rsidRPr="00612517">
        <w:rPr>
          <w:rFonts w:asciiTheme="minorHAnsi" w:hAnsiTheme="minorHAnsi" w:cstheme="minorHAnsi"/>
          <w:sz w:val="22"/>
          <w:szCs w:val="22"/>
        </w:rPr>
        <w:t>In 2023 zijn er twee vergaderingen geweest van de Stichting Vrienden van de Berkhof. De vergaderdata waren 20 maart en 9 oktober.</w:t>
      </w:r>
    </w:p>
    <w:p w:rsidR="00612517" w:rsidRPr="00612517" w:rsidRDefault="00612517" w:rsidP="00612517">
      <w:pPr>
        <w:pStyle w:val="Normaalweb"/>
        <w:shd w:val="clear" w:color="auto" w:fill="FFFFFF" w:themeFill="background1"/>
        <w:spacing w:before="240" w:beforeAutospacing="0" w:after="240" w:afterAutospacing="0"/>
        <w:rPr>
          <w:rFonts w:asciiTheme="minorHAnsi" w:hAnsiTheme="minorHAnsi" w:cstheme="minorHAnsi"/>
          <w:sz w:val="22"/>
          <w:szCs w:val="22"/>
        </w:rPr>
      </w:pPr>
      <w:r w:rsidRPr="00612517">
        <w:rPr>
          <w:rFonts w:asciiTheme="minorHAnsi" w:hAnsiTheme="minorHAnsi" w:cstheme="minorHAnsi"/>
          <w:sz w:val="22"/>
          <w:szCs w:val="22"/>
        </w:rPr>
        <w:t>De Stichting schenkt geld, dat voor de bewoners van het woonzorgcentrum en voor de groepswoningen gebruikt wordt. De bewoners krijgen hier een ontbijt of een aangepaste attentie van, als ze jarig zijn.</w:t>
      </w:r>
    </w:p>
    <w:p w:rsidR="00612517" w:rsidRPr="00612517" w:rsidRDefault="00612517" w:rsidP="00612517">
      <w:pPr>
        <w:pStyle w:val="Normaalweb"/>
        <w:shd w:val="clear" w:color="auto" w:fill="FFFFFF" w:themeFill="background1"/>
        <w:spacing w:before="240" w:beforeAutospacing="0" w:after="240" w:afterAutospacing="0"/>
        <w:rPr>
          <w:rFonts w:asciiTheme="minorHAnsi" w:hAnsiTheme="minorHAnsi" w:cstheme="minorHAnsi"/>
          <w:sz w:val="22"/>
          <w:szCs w:val="22"/>
        </w:rPr>
      </w:pPr>
      <w:r w:rsidRPr="00612517">
        <w:rPr>
          <w:rFonts w:asciiTheme="minorHAnsi" w:hAnsiTheme="minorHAnsi" w:cstheme="minorHAnsi"/>
          <w:sz w:val="22"/>
          <w:szCs w:val="22"/>
        </w:rPr>
        <w:t>De Stichting heeft geld geschonken voor de aanschaf van een elektrische auto, waar de bewoners mee vervoerd kunnen worden.</w:t>
      </w:r>
    </w:p>
    <w:p w:rsidR="00612517" w:rsidRPr="00612517" w:rsidRDefault="00612517" w:rsidP="00612517">
      <w:pPr>
        <w:pStyle w:val="Normaalweb"/>
        <w:shd w:val="clear" w:color="auto" w:fill="FFFFFF" w:themeFill="background1"/>
        <w:spacing w:before="240" w:beforeAutospacing="0" w:after="240" w:afterAutospacing="0"/>
        <w:rPr>
          <w:rFonts w:asciiTheme="minorHAnsi" w:hAnsiTheme="minorHAnsi" w:cstheme="minorHAnsi"/>
          <w:sz w:val="22"/>
          <w:szCs w:val="22"/>
        </w:rPr>
      </w:pPr>
      <w:r w:rsidRPr="00612517">
        <w:rPr>
          <w:rFonts w:asciiTheme="minorHAnsi" w:hAnsiTheme="minorHAnsi" w:cstheme="minorHAnsi"/>
          <w:sz w:val="22"/>
          <w:szCs w:val="22"/>
        </w:rPr>
        <w:t>Alle bewoners hebben met kerst een kerststukje ontvangen met een kaartje erbij. Voor de huiskamers zijn er kerstboeketten geschonken. Beide zijn door de Stichting aangeboden.</w:t>
      </w:r>
    </w:p>
    <w:p w:rsidR="00612517" w:rsidRPr="00612517" w:rsidRDefault="00612517" w:rsidP="00612517">
      <w:pPr>
        <w:pStyle w:val="Normaalweb"/>
        <w:shd w:val="clear" w:color="auto" w:fill="FFFFFF" w:themeFill="background1"/>
        <w:spacing w:before="240" w:beforeAutospacing="0" w:after="240" w:afterAutospacing="0"/>
        <w:rPr>
          <w:rFonts w:asciiTheme="minorHAnsi" w:hAnsiTheme="minorHAnsi" w:cstheme="minorHAnsi"/>
          <w:sz w:val="22"/>
          <w:szCs w:val="22"/>
        </w:rPr>
      </w:pPr>
      <w:r w:rsidRPr="00612517">
        <w:rPr>
          <w:rFonts w:asciiTheme="minorHAnsi" w:hAnsiTheme="minorHAnsi" w:cstheme="minorHAnsi"/>
          <w:sz w:val="22"/>
          <w:szCs w:val="22"/>
        </w:rPr>
        <w:t>Bertus Slotboom is gestopt als penningmeester van de Stichting. Zijn taken zijn overgenomen door Lidy Koning.</w:t>
      </w:r>
    </w:p>
    <w:p w:rsidR="00612517" w:rsidRPr="00612517" w:rsidRDefault="00612517" w:rsidP="00612517">
      <w:pPr>
        <w:pStyle w:val="Normaalweb"/>
        <w:shd w:val="clear" w:color="auto" w:fill="FFFFFF" w:themeFill="background1"/>
        <w:spacing w:before="240" w:beforeAutospacing="0" w:after="240" w:afterAutospacing="0"/>
        <w:rPr>
          <w:rFonts w:asciiTheme="minorHAnsi" w:hAnsiTheme="minorHAnsi" w:cstheme="minorHAnsi"/>
          <w:sz w:val="22"/>
          <w:szCs w:val="22"/>
        </w:rPr>
      </w:pPr>
      <w:r w:rsidRPr="00612517">
        <w:rPr>
          <w:rFonts w:asciiTheme="minorHAnsi" w:hAnsiTheme="minorHAnsi" w:cstheme="minorHAnsi"/>
          <w:sz w:val="22"/>
          <w:szCs w:val="22"/>
        </w:rPr>
        <w:t xml:space="preserve">We worden op de hoogte gehouden van de toekomstplannen van de Berkhof, omdat er iemand van de Stichting Marga </w:t>
      </w:r>
      <w:proofErr w:type="spellStart"/>
      <w:r w:rsidRPr="00612517">
        <w:rPr>
          <w:rFonts w:asciiTheme="minorHAnsi" w:hAnsiTheme="minorHAnsi" w:cstheme="minorHAnsi"/>
          <w:sz w:val="22"/>
          <w:szCs w:val="22"/>
        </w:rPr>
        <w:t>Klompé</w:t>
      </w:r>
      <w:proofErr w:type="spellEnd"/>
      <w:r w:rsidRPr="00612517">
        <w:rPr>
          <w:rFonts w:asciiTheme="minorHAnsi" w:hAnsiTheme="minorHAnsi" w:cstheme="minorHAnsi"/>
          <w:sz w:val="22"/>
          <w:szCs w:val="22"/>
        </w:rPr>
        <w:t xml:space="preserve"> bij de vergaderingen aanwezig is.</w:t>
      </w:r>
    </w:p>
    <w:p w:rsidR="00612517" w:rsidRPr="00612517" w:rsidRDefault="00612517" w:rsidP="00612517">
      <w:pPr>
        <w:pStyle w:val="Normaalweb"/>
        <w:shd w:val="clear" w:color="auto" w:fill="FFFFFF" w:themeFill="background1"/>
        <w:spacing w:before="0" w:beforeAutospacing="0" w:after="0" w:afterAutospacing="0"/>
        <w:rPr>
          <w:rFonts w:asciiTheme="minorHAnsi" w:hAnsiTheme="minorHAnsi" w:cstheme="minorHAnsi"/>
          <w:sz w:val="22"/>
          <w:szCs w:val="22"/>
        </w:rPr>
      </w:pPr>
      <w:r w:rsidRPr="00612517">
        <w:rPr>
          <w:rFonts w:asciiTheme="minorHAnsi" w:hAnsiTheme="minorHAnsi" w:cstheme="minorHAnsi"/>
          <w:sz w:val="22"/>
          <w:szCs w:val="22"/>
        </w:rPr>
        <w:t>Het bestuur bestaat uit:</w:t>
      </w:r>
      <w:r w:rsidRPr="00612517">
        <w:rPr>
          <w:rFonts w:asciiTheme="minorHAnsi" w:hAnsiTheme="minorHAnsi" w:cstheme="minorHAnsi"/>
          <w:sz w:val="22"/>
          <w:szCs w:val="22"/>
        </w:rPr>
        <w:br/>
        <w:t xml:space="preserve">Ineke </w:t>
      </w:r>
      <w:proofErr w:type="spellStart"/>
      <w:r w:rsidRPr="00612517">
        <w:rPr>
          <w:rFonts w:asciiTheme="minorHAnsi" w:hAnsiTheme="minorHAnsi" w:cstheme="minorHAnsi"/>
          <w:sz w:val="22"/>
          <w:szCs w:val="22"/>
        </w:rPr>
        <w:t>Gebbink</w:t>
      </w:r>
      <w:proofErr w:type="spellEnd"/>
      <w:r w:rsidRPr="00612517">
        <w:rPr>
          <w:rFonts w:asciiTheme="minorHAnsi" w:hAnsiTheme="minorHAnsi" w:cstheme="minorHAnsi"/>
          <w:sz w:val="22"/>
          <w:szCs w:val="22"/>
        </w:rPr>
        <w:t xml:space="preserve"> (voorzitter)</w:t>
      </w:r>
      <w:r w:rsidRPr="00612517">
        <w:rPr>
          <w:rFonts w:asciiTheme="minorHAnsi" w:hAnsiTheme="minorHAnsi" w:cstheme="minorHAnsi"/>
          <w:sz w:val="22"/>
          <w:szCs w:val="22"/>
        </w:rPr>
        <w:br/>
        <w:t>Lidy Koning (penningmeester)</w:t>
      </w:r>
      <w:r w:rsidRPr="00612517">
        <w:rPr>
          <w:rFonts w:asciiTheme="minorHAnsi" w:hAnsiTheme="minorHAnsi" w:cstheme="minorHAnsi"/>
          <w:sz w:val="22"/>
          <w:szCs w:val="22"/>
        </w:rPr>
        <w:br/>
        <w:t>Jeanet Graaskamp (secretaris)</w:t>
      </w:r>
      <w:r w:rsidRPr="00612517">
        <w:rPr>
          <w:rFonts w:asciiTheme="minorHAnsi" w:hAnsiTheme="minorHAnsi" w:cstheme="minorHAnsi"/>
          <w:sz w:val="22"/>
          <w:szCs w:val="22"/>
        </w:rPr>
        <w:br/>
        <w:t xml:space="preserve">Rudie </w:t>
      </w:r>
      <w:proofErr w:type="spellStart"/>
      <w:r w:rsidRPr="00612517">
        <w:rPr>
          <w:rFonts w:asciiTheme="minorHAnsi" w:hAnsiTheme="minorHAnsi" w:cstheme="minorHAnsi"/>
          <w:sz w:val="22"/>
          <w:szCs w:val="22"/>
        </w:rPr>
        <w:t>Roerdinkholder</w:t>
      </w:r>
      <w:proofErr w:type="spellEnd"/>
      <w:r w:rsidRPr="00612517">
        <w:rPr>
          <w:rFonts w:asciiTheme="minorHAnsi" w:hAnsiTheme="minorHAnsi" w:cstheme="minorHAnsi"/>
          <w:sz w:val="22"/>
          <w:szCs w:val="22"/>
        </w:rPr>
        <w:t xml:space="preserve"> (lid)</w:t>
      </w:r>
    </w:p>
    <w:p w:rsidR="00612517" w:rsidRPr="00612517" w:rsidRDefault="00612517">
      <w:pPr>
        <w:rPr>
          <w:rFonts w:cstheme="minorHAnsi"/>
          <w:b/>
        </w:rPr>
      </w:pPr>
      <w:bookmarkStart w:id="0" w:name="_GoBack"/>
      <w:bookmarkEnd w:id="0"/>
    </w:p>
    <w:sectPr w:rsidR="00612517" w:rsidRPr="00612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17"/>
    <w:rsid w:val="0031120F"/>
    <w:rsid w:val="00612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F1DE"/>
  <w15:chartTrackingRefBased/>
  <w15:docId w15:val="{AE42B7EE-41FB-4977-B7AB-232278B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1251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915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SZMK</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Sak - Vergeer</dc:creator>
  <cp:keywords/>
  <dc:description/>
  <cp:lastModifiedBy>Renske Sak - Vergeer</cp:lastModifiedBy>
  <cp:revision>1</cp:revision>
  <dcterms:created xsi:type="dcterms:W3CDTF">2024-04-22T07:25:00Z</dcterms:created>
  <dcterms:modified xsi:type="dcterms:W3CDTF">2024-04-22T07:27:00Z</dcterms:modified>
</cp:coreProperties>
</file>